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58" w:rsidRPr="00092B18" w:rsidRDefault="00092B18" w:rsidP="0009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18">
        <w:rPr>
          <w:rFonts w:ascii="Times New Roman" w:hAnsi="Times New Roman" w:cs="Times New Roman"/>
          <w:b/>
          <w:sz w:val="28"/>
          <w:szCs w:val="28"/>
        </w:rPr>
        <w:t>Уважаемые руководители методических объединений!</w:t>
      </w:r>
    </w:p>
    <w:p w:rsidR="00092B18" w:rsidRDefault="003C5847" w:rsidP="00092B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2B18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2B18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2B18">
        <w:rPr>
          <w:rFonts w:ascii="Times New Roman" w:hAnsi="Times New Roman" w:cs="Times New Roman"/>
          <w:sz w:val="28"/>
          <w:szCs w:val="28"/>
        </w:rPr>
        <w:t xml:space="preserve"> педагогов – предметников, школьных библиотекарей, социальных педагогов и педагогов психологов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будут проходить на базе </w:t>
      </w:r>
      <w:r w:rsidR="00516780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 24 марта 2022 года  согласно графику</w:t>
      </w:r>
      <w:r w:rsidR="00013427">
        <w:rPr>
          <w:rFonts w:ascii="Times New Roman" w:hAnsi="Times New Roman" w:cs="Times New Roman"/>
          <w:b/>
          <w:sz w:val="28"/>
          <w:szCs w:val="28"/>
        </w:rPr>
        <w:t>.</w:t>
      </w:r>
    </w:p>
    <w:p w:rsidR="00092B18" w:rsidRDefault="003C5847" w:rsidP="0009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план проведения методических объединений</w:t>
      </w:r>
      <w:r w:rsidR="006A0645">
        <w:rPr>
          <w:rFonts w:ascii="Times New Roman" w:hAnsi="Times New Roman" w:cs="Times New Roman"/>
          <w:sz w:val="28"/>
          <w:szCs w:val="28"/>
        </w:rPr>
        <w:t xml:space="preserve"> в марте</w:t>
      </w:r>
      <w:r w:rsidR="00092B18" w:rsidRPr="00092B18">
        <w:rPr>
          <w:rFonts w:ascii="Times New Roman" w:hAnsi="Times New Roman" w:cs="Times New Roman"/>
          <w:sz w:val="28"/>
          <w:szCs w:val="28"/>
        </w:rPr>
        <w:t>:</w:t>
      </w:r>
    </w:p>
    <w:p w:rsidR="003C5847" w:rsidRDefault="003C5847" w:rsidP="0009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847">
        <w:rPr>
          <w:rFonts w:ascii="Times New Roman" w:hAnsi="Times New Roman" w:cs="Times New Roman"/>
          <w:b/>
          <w:i/>
          <w:sz w:val="28"/>
          <w:szCs w:val="28"/>
        </w:rPr>
        <w:t>Формирование функциональной грамотности – основное направление раб</w:t>
      </w:r>
      <w:r>
        <w:rPr>
          <w:rFonts w:ascii="Times New Roman" w:hAnsi="Times New Roman" w:cs="Times New Roman"/>
          <w:b/>
          <w:i/>
          <w:sz w:val="28"/>
          <w:szCs w:val="28"/>
        </w:rPr>
        <w:t>оты МО в 2022/2023 учебном год:</w:t>
      </w:r>
    </w:p>
    <w:p w:rsidR="003C5847" w:rsidRDefault="00E2266F" w:rsidP="003C58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методических тем</w:t>
      </w:r>
      <w:r w:rsidR="003C5847">
        <w:rPr>
          <w:rFonts w:ascii="Times New Roman" w:hAnsi="Times New Roman" w:cs="Times New Roman"/>
          <w:sz w:val="28"/>
          <w:szCs w:val="28"/>
        </w:rPr>
        <w:t xml:space="preserve"> в 2022-2023 году с учетом этого направления к МО в августе</w:t>
      </w:r>
      <w:r w:rsidR="00516780">
        <w:rPr>
          <w:rFonts w:ascii="Times New Roman" w:hAnsi="Times New Roman" w:cs="Times New Roman"/>
          <w:sz w:val="28"/>
          <w:szCs w:val="28"/>
        </w:rPr>
        <w:t xml:space="preserve"> </w:t>
      </w:r>
      <w:r w:rsidR="003C5847">
        <w:rPr>
          <w:rFonts w:ascii="Times New Roman" w:hAnsi="Times New Roman" w:cs="Times New Roman"/>
          <w:sz w:val="28"/>
          <w:szCs w:val="28"/>
        </w:rPr>
        <w:t>2022.</w:t>
      </w:r>
    </w:p>
    <w:p w:rsidR="003C5847" w:rsidRDefault="00E2266F" w:rsidP="003C58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118D">
        <w:rPr>
          <w:rFonts w:ascii="Times New Roman" w:hAnsi="Times New Roman" w:cs="Times New Roman"/>
          <w:sz w:val="28"/>
          <w:szCs w:val="28"/>
        </w:rPr>
        <w:t>есурсы для самообразования (ссылки на ресурсы по ФГ размещены на сайтах ОО, ММЦ, ИРО)</w:t>
      </w:r>
    </w:p>
    <w:p w:rsidR="00EE118D" w:rsidRDefault="00EE118D" w:rsidP="003C58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банком заданий по формированию ФГ</w:t>
      </w:r>
    </w:p>
    <w:p w:rsidR="00EE118D" w:rsidRDefault="00EE118D" w:rsidP="003C584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диагностические работы по формированию ФГ (график есть в ОО)</w:t>
      </w:r>
    </w:p>
    <w:p w:rsidR="00516780" w:rsidRDefault="00516780" w:rsidP="00516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80">
        <w:rPr>
          <w:rFonts w:ascii="Times New Roman" w:hAnsi="Times New Roman" w:cs="Times New Roman"/>
          <w:b/>
          <w:sz w:val="28"/>
          <w:szCs w:val="28"/>
        </w:rPr>
        <w:t>Анализ пробных ЕГЭ и ОГЭ и методические рекомендации по подготовке обучающихся к экзаменам.</w:t>
      </w:r>
    </w:p>
    <w:p w:rsidR="00EE118D" w:rsidRDefault="00EE118D" w:rsidP="00516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78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Отчеты педагогов по </w:t>
      </w:r>
      <w:r w:rsidR="00092B18" w:rsidRPr="00516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методически</w:t>
      </w:r>
      <w:r w:rsidRPr="0051678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92B18" w:rsidRPr="00516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</w:t>
      </w:r>
      <w:r w:rsidRPr="00516780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</w:p>
    <w:p w:rsidR="00EE118D" w:rsidRDefault="00EE118D" w:rsidP="00516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80">
        <w:rPr>
          <w:rFonts w:ascii="Times New Roman" w:hAnsi="Times New Roman" w:cs="Times New Roman"/>
          <w:b/>
          <w:sz w:val="28"/>
          <w:szCs w:val="28"/>
        </w:rPr>
        <w:t>Корректировка планов работы МО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планами РМО (по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проходили в феврале, марте по отдельным предметам)</w:t>
      </w:r>
    </w:p>
    <w:p w:rsidR="00516780" w:rsidRDefault="00EE118D" w:rsidP="00516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80">
        <w:rPr>
          <w:rFonts w:ascii="Times New Roman" w:hAnsi="Times New Roman" w:cs="Times New Roman"/>
          <w:b/>
          <w:sz w:val="28"/>
          <w:szCs w:val="28"/>
        </w:rPr>
        <w:t>Формирование экспертных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муниципальную учебно-исследовательскую конференцию школьников </w:t>
      </w:r>
      <w:r w:rsidR="00516780">
        <w:rPr>
          <w:rFonts w:ascii="Times New Roman" w:hAnsi="Times New Roman" w:cs="Times New Roman"/>
          <w:sz w:val="28"/>
          <w:szCs w:val="28"/>
        </w:rPr>
        <w:t xml:space="preserve">на предметные и </w:t>
      </w:r>
      <w:proofErr w:type="spellStart"/>
      <w:r w:rsidR="0051678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16780">
        <w:rPr>
          <w:rFonts w:ascii="Times New Roman" w:hAnsi="Times New Roman" w:cs="Times New Roman"/>
          <w:sz w:val="28"/>
          <w:szCs w:val="28"/>
        </w:rPr>
        <w:t xml:space="preserve"> секции </w:t>
      </w:r>
      <w:r>
        <w:rPr>
          <w:rFonts w:ascii="Times New Roman" w:hAnsi="Times New Roman" w:cs="Times New Roman"/>
          <w:sz w:val="28"/>
          <w:szCs w:val="28"/>
        </w:rPr>
        <w:t xml:space="preserve">(приказ и положение о конференции в школах). </w:t>
      </w:r>
    </w:p>
    <w:p w:rsidR="00EE118D" w:rsidRDefault="00516780" w:rsidP="00516780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E118D" w:rsidRPr="00516780">
        <w:rPr>
          <w:rFonts w:ascii="Times New Roman" w:hAnsi="Times New Roman" w:cs="Times New Roman"/>
          <w:b/>
          <w:i/>
          <w:sz w:val="28"/>
          <w:szCs w:val="28"/>
        </w:rPr>
        <w:t xml:space="preserve">Списки экспертов от МО выслать в ММЦ до </w:t>
      </w:r>
      <w:r w:rsidR="00976D26" w:rsidRPr="00516780">
        <w:rPr>
          <w:rFonts w:ascii="Times New Roman" w:hAnsi="Times New Roman" w:cs="Times New Roman"/>
          <w:b/>
          <w:i/>
          <w:sz w:val="28"/>
          <w:szCs w:val="28"/>
        </w:rPr>
        <w:t>8 апреля  2022 г.)</w:t>
      </w:r>
    </w:p>
    <w:p w:rsidR="00941962" w:rsidRPr="00516780" w:rsidRDefault="00941962" w:rsidP="005167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80">
        <w:rPr>
          <w:rFonts w:ascii="Times New Roman" w:hAnsi="Times New Roman" w:cs="Times New Roman"/>
          <w:b/>
          <w:sz w:val="28"/>
          <w:szCs w:val="28"/>
        </w:rPr>
        <w:t xml:space="preserve">Отчетные материалы по МО: </w:t>
      </w:r>
    </w:p>
    <w:p w:rsidR="00FA5985" w:rsidRPr="00920EFF" w:rsidRDefault="004C068B" w:rsidP="00920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EFF">
        <w:rPr>
          <w:rFonts w:ascii="Times New Roman" w:hAnsi="Times New Roman" w:cs="Times New Roman"/>
          <w:sz w:val="28"/>
          <w:szCs w:val="28"/>
        </w:rPr>
        <w:t xml:space="preserve">Анализ проведения мероприятий </w:t>
      </w:r>
      <w:r w:rsidR="00920EFF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Pr="00920EFF">
        <w:rPr>
          <w:rFonts w:ascii="Times New Roman" w:hAnsi="Times New Roman" w:cs="Times New Roman"/>
          <w:sz w:val="28"/>
          <w:szCs w:val="28"/>
        </w:rPr>
        <w:t>за текущий учебный год (тема, форма проведения, категория участников, количество, ОО, цели, задачи, результат)</w:t>
      </w:r>
      <w:r w:rsidR="00920EFF">
        <w:rPr>
          <w:rFonts w:ascii="Times New Roman" w:hAnsi="Times New Roman" w:cs="Times New Roman"/>
          <w:sz w:val="28"/>
          <w:szCs w:val="28"/>
        </w:rPr>
        <w:t>, список педагогов, проводивших мероприятия (до 29 апреля)</w:t>
      </w:r>
      <w:proofErr w:type="gramEnd"/>
    </w:p>
    <w:p w:rsidR="00920EFF" w:rsidRDefault="00920EFF" w:rsidP="00920E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5985" w:rsidRDefault="00920EFF" w:rsidP="00920E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C068B" w:rsidRPr="00920EFF">
        <w:rPr>
          <w:rFonts w:ascii="Times New Roman" w:hAnsi="Times New Roman" w:cs="Times New Roman"/>
          <w:sz w:val="28"/>
          <w:szCs w:val="28"/>
        </w:rPr>
        <w:t xml:space="preserve">нализ выполнения заданий МЭ </w:t>
      </w:r>
      <w:proofErr w:type="spellStart"/>
      <w:r w:rsidR="004C068B" w:rsidRPr="00920EF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C068B" w:rsidRPr="00920EF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068B" w:rsidRPr="00920EFF">
        <w:rPr>
          <w:rFonts w:ascii="Times New Roman" w:hAnsi="Times New Roman" w:cs="Times New Roman"/>
          <w:sz w:val="28"/>
          <w:szCs w:val="28"/>
        </w:rPr>
        <w:t>/202</w:t>
      </w:r>
      <w:r w:rsidR="004C068B">
        <w:rPr>
          <w:rFonts w:ascii="Times New Roman" w:hAnsi="Times New Roman" w:cs="Times New Roman"/>
          <w:sz w:val="28"/>
          <w:szCs w:val="28"/>
        </w:rPr>
        <w:t>2</w:t>
      </w:r>
      <w:r w:rsidR="004C068B" w:rsidRPr="00920EFF">
        <w:rPr>
          <w:rFonts w:ascii="Times New Roman" w:hAnsi="Times New Roman" w:cs="Times New Roman"/>
          <w:sz w:val="28"/>
          <w:szCs w:val="28"/>
        </w:rPr>
        <w:t xml:space="preserve"> (по каждой возрастной категории, акцент на заданиях, с которыми справились хуже всего + методические рекомендации для каждого класса (учителю, на уровне МО)</w:t>
      </w:r>
      <w:r w:rsidRPr="0092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29 апреля)</w:t>
      </w:r>
      <w:proofErr w:type="gramEnd"/>
    </w:p>
    <w:p w:rsidR="00920EFF" w:rsidRPr="00920EFF" w:rsidRDefault="00920EFF" w:rsidP="00920E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EFF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 w:rsidRPr="00920EF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20EF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0EFF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C0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F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заданий ШЭ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августе на МО.</w:t>
      </w:r>
    </w:p>
    <w:p w:rsidR="00920EFF" w:rsidRPr="00920EFF" w:rsidRDefault="00941962" w:rsidP="00920E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2021/2022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  <w:r w:rsidR="00920EFF">
        <w:rPr>
          <w:rFonts w:ascii="Times New Roman" w:hAnsi="Times New Roman" w:cs="Times New Roman"/>
          <w:sz w:val="28"/>
          <w:szCs w:val="28"/>
        </w:rPr>
        <w:t xml:space="preserve"> (</w:t>
      </w:r>
      <w:r w:rsidR="00920EFF" w:rsidRPr="00920EFF">
        <w:rPr>
          <w:rFonts w:ascii="Times New Roman" w:hAnsi="Times New Roman" w:cs="Times New Roman"/>
          <w:sz w:val="28"/>
          <w:szCs w:val="28"/>
        </w:rPr>
        <w:t>до 25 мая 2022 года</w:t>
      </w:r>
      <w:r w:rsidR="00920EFF">
        <w:rPr>
          <w:rFonts w:ascii="Times New Roman" w:hAnsi="Times New Roman" w:cs="Times New Roman"/>
          <w:sz w:val="28"/>
          <w:szCs w:val="28"/>
        </w:rPr>
        <w:t>)</w:t>
      </w:r>
      <w:r w:rsidR="00920EFF" w:rsidRPr="00920EFF">
        <w:rPr>
          <w:rFonts w:ascii="Times New Roman" w:hAnsi="Times New Roman" w:cs="Times New Roman"/>
          <w:sz w:val="28"/>
          <w:szCs w:val="28"/>
        </w:rPr>
        <w:t>.</w:t>
      </w:r>
    </w:p>
    <w:p w:rsidR="00941962" w:rsidRPr="00920EFF" w:rsidRDefault="00941962" w:rsidP="009419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EFF">
        <w:rPr>
          <w:rFonts w:ascii="Times New Roman" w:hAnsi="Times New Roman" w:cs="Times New Roman"/>
          <w:sz w:val="28"/>
          <w:szCs w:val="28"/>
        </w:rPr>
        <w:t>Протоколы заседаний МО</w:t>
      </w:r>
      <w:r w:rsidR="00920EFF" w:rsidRPr="00920EFF">
        <w:rPr>
          <w:rFonts w:ascii="Times New Roman" w:hAnsi="Times New Roman" w:cs="Times New Roman"/>
          <w:sz w:val="28"/>
          <w:szCs w:val="28"/>
        </w:rPr>
        <w:t xml:space="preserve"> </w:t>
      </w:r>
      <w:r w:rsidR="00920EFF">
        <w:rPr>
          <w:rFonts w:ascii="Times New Roman" w:hAnsi="Times New Roman" w:cs="Times New Roman"/>
          <w:sz w:val="28"/>
          <w:szCs w:val="28"/>
        </w:rPr>
        <w:t>(</w:t>
      </w:r>
      <w:r w:rsidRPr="00920EFF">
        <w:rPr>
          <w:rFonts w:ascii="Times New Roman" w:hAnsi="Times New Roman" w:cs="Times New Roman"/>
          <w:sz w:val="28"/>
          <w:szCs w:val="28"/>
        </w:rPr>
        <w:t xml:space="preserve">до </w:t>
      </w:r>
      <w:r w:rsidR="00516780" w:rsidRPr="00920EFF">
        <w:rPr>
          <w:rFonts w:ascii="Times New Roman" w:hAnsi="Times New Roman" w:cs="Times New Roman"/>
          <w:sz w:val="28"/>
          <w:szCs w:val="28"/>
        </w:rPr>
        <w:t>25 мая 2022 года</w:t>
      </w:r>
      <w:r w:rsidR="00920EFF">
        <w:rPr>
          <w:rFonts w:ascii="Times New Roman" w:hAnsi="Times New Roman" w:cs="Times New Roman"/>
          <w:sz w:val="28"/>
          <w:szCs w:val="28"/>
        </w:rPr>
        <w:t>)</w:t>
      </w:r>
      <w:r w:rsidR="00516780" w:rsidRPr="00920EFF">
        <w:rPr>
          <w:rFonts w:ascii="Times New Roman" w:hAnsi="Times New Roman" w:cs="Times New Roman"/>
          <w:sz w:val="28"/>
          <w:szCs w:val="28"/>
        </w:rPr>
        <w:t>.</w:t>
      </w:r>
    </w:p>
    <w:p w:rsidR="00092B18" w:rsidRPr="00EE118D" w:rsidRDefault="00092B18" w:rsidP="00EE11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2B18" w:rsidRPr="00EE118D" w:rsidSect="00920EF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03B"/>
    <w:multiLevelType w:val="hybridMultilevel"/>
    <w:tmpl w:val="8034DC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62026"/>
    <w:multiLevelType w:val="hybridMultilevel"/>
    <w:tmpl w:val="B8029D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5F4A51"/>
    <w:multiLevelType w:val="hybridMultilevel"/>
    <w:tmpl w:val="883A7EB2"/>
    <w:lvl w:ilvl="0" w:tplc="1534B0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806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29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8E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0FC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09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9E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671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CA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E4792"/>
    <w:multiLevelType w:val="hybridMultilevel"/>
    <w:tmpl w:val="B8029D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A1121A"/>
    <w:multiLevelType w:val="hybridMultilevel"/>
    <w:tmpl w:val="5CA49DF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C71A8D"/>
    <w:multiLevelType w:val="hybridMultilevel"/>
    <w:tmpl w:val="9A96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533EA"/>
    <w:multiLevelType w:val="hybridMultilevel"/>
    <w:tmpl w:val="914ED048"/>
    <w:lvl w:ilvl="0" w:tplc="120E2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2E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F4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A59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A69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446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61B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8F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08F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01E1E"/>
    <w:multiLevelType w:val="hybridMultilevel"/>
    <w:tmpl w:val="1A44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FD2525"/>
    <w:multiLevelType w:val="hybridMultilevel"/>
    <w:tmpl w:val="8694561E"/>
    <w:lvl w:ilvl="0" w:tplc="5070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0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4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87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CB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C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C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C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064021"/>
    <w:multiLevelType w:val="hybridMultilevel"/>
    <w:tmpl w:val="DF544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B39"/>
    <w:rsid w:val="00013427"/>
    <w:rsid w:val="00092B18"/>
    <w:rsid w:val="00184D58"/>
    <w:rsid w:val="003C5847"/>
    <w:rsid w:val="00467F7D"/>
    <w:rsid w:val="004C068B"/>
    <w:rsid w:val="00516780"/>
    <w:rsid w:val="006130AC"/>
    <w:rsid w:val="006A0645"/>
    <w:rsid w:val="006E4F0D"/>
    <w:rsid w:val="006F6D65"/>
    <w:rsid w:val="0072577E"/>
    <w:rsid w:val="00754B3F"/>
    <w:rsid w:val="00920EFF"/>
    <w:rsid w:val="00941962"/>
    <w:rsid w:val="00976D26"/>
    <w:rsid w:val="00A7713E"/>
    <w:rsid w:val="00A91892"/>
    <w:rsid w:val="00AE5B39"/>
    <w:rsid w:val="00CA71F8"/>
    <w:rsid w:val="00D304E4"/>
    <w:rsid w:val="00DC6FF7"/>
    <w:rsid w:val="00E2266F"/>
    <w:rsid w:val="00EE118D"/>
    <w:rsid w:val="00FA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6A65-2EDC-4087-A5C7-742A743B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2022-03-14T06:15:00Z</cp:lastPrinted>
  <dcterms:created xsi:type="dcterms:W3CDTF">2022-03-11T07:41:00Z</dcterms:created>
  <dcterms:modified xsi:type="dcterms:W3CDTF">2022-03-16T06:16:00Z</dcterms:modified>
</cp:coreProperties>
</file>